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090F" w:rsidRDefault="003D090F" w:rsidP="003D090F">
      <w:pPr>
        <w:spacing w:line="360" w:lineRule="auto"/>
        <w:jc w:val="center"/>
        <w:rPr>
          <w:b/>
        </w:rPr>
      </w:pPr>
    </w:p>
    <w:p w:rsidR="003D090F" w:rsidRDefault="003D090F" w:rsidP="003D090F">
      <w:pPr>
        <w:spacing w:line="360" w:lineRule="auto"/>
        <w:jc w:val="center"/>
        <w:rPr>
          <w:b/>
        </w:rPr>
      </w:pPr>
      <w:r>
        <w:rPr>
          <w:b/>
        </w:rPr>
        <w:t>РЕСПУБЛИКА КАРЕЛИЯ</w:t>
      </w:r>
    </w:p>
    <w:p w:rsidR="003D090F" w:rsidRDefault="003D090F" w:rsidP="003D090F">
      <w:pPr>
        <w:spacing w:line="360" w:lineRule="auto"/>
        <w:jc w:val="center"/>
        <w:rPr>
          <w:b/>
        </w:rPr>
      </w:pPr>
      <w:r>
        <w:rPr>
          <w:b/>
        </w:rPr>
        <w:t>МУНИЦИПАЛЬНОЕ ОБРАЗОВАНИЕ</w:t>
      </w:r>
    </w:p>
    <w:p w:rsidR="003D090F" w:rsidRDefault="003D090F" w:rsidP="003D090F">
      <w:pPr>
        <w:spacing w:line="360" w:lineRule="auto"/>
        <w:jc w:val="center"/>
        <w:rPr>
          <w:b/>
        </w:rPr>
      </w:pPr>
      <w:r>
        <w:rPr>
          <w:b/>
        </w:rPr>
        <w:t>«МУЕЗЕРСКОЕ ГОРОДСКОЕ ПОСЕЛЕНИЕ»</w:t>
      </w:r>
    </w:p>
    <w:p w:rsidR="003D090F" w:rsidRDefault="003D090F" w:rsidP="003D090F">
      <w:pPr>
        <w:spacing w:line="360" w:lineRule="auto"/>
        <w:ind w:left="180"/>
        <w:jc w:val="center"/>
        <w:rPr>
          <w:b/>
        </w:rPr>
      </w:pPr>
      <w:r>
        <w:rPr>
          <w:b/>
        </w:rPr>
        <w:t>АДМИНИСТРАЦИЯ МУЕЗЕРСКОГО  ГОРОДСКОГО ПОСЕЛЕНИЯ</w:t>
      </w:r>
    </w:p>
    <w:p w:rsidR="003D090F" w:rsidRDefault="003D090F" w:rsidP="003D090F">
      <w:pPr>
        <w:pStyle w:val="3"/>
        <w:jc w:val="center"/>
        <w:rPr>
          <w:sz w:val="24"/>
          <w:szCs w:val="24"/>
        </w:rPr>
      </w:pPr>
      <w:proofErr w:type="gramStart"/>
      <w:r>
        <w:rPr>
          <w:sz w:val="24"/>
          <w:szCs w:val="24"/>
        </w:rPr>
        <w:t>П</w:t>
      </w:r>
      <w:proofErr w:type="gramEnd"/>
      <w:r>
        <w:rPr>
          <w:sz w:val="24"/>
          <w:szCs w:val="24"/>
        </w:rPr>
        <w:t xml:space="preserve"> О С Т А Н О В Л Е Н И Е</w:t>
      </w:r>
    </w:p>
    <w:p w:rsidR="003D090F" w:rsidRDefault="003D090F" w:rsidP="003D090F">
      <w:pPr>
        <w:jc w:val="center"/>
      </w:pPr>
    </w:p>
    <w:p w:rsidR="003D090F" w:rsidRDefault="003D090F" w:rsidP="003D090F">
      <w:pPr>
        <w:jc w:val="both"/>
        <w:rPr>
          <w:b/>
        </w:rPr>
      </w:pPr>
      <w:r>
        <w:rPr>
          <w:b/>
        </w:rPr>
        <w:t xml:space="preserve"> 22   апреля 2016 г.                                                                                             № 8</w:t>
      </w:r>
    </w:p>
    <w:p w:rsidR="003D090F" w:rsidRDefault="003D090F" w:rsidP="003D090F">
      <w:pPr>
        <w:shd w:val="clear" w:color="auto" w:fill="FFFFFF"/>
        <w:tabs>
          <w:tab w:val="left" w:pos="1418"/>
        </w:tabs>
        <w:rPr>
          <w:b/>
          <w:color w:val="000080"/>
        </w:rPr>
      </w:pPr>
    </w:p>
    <w:p w:rsidR="003D090F" w:rsidRDefault="003D090F" w:rsidP="003D090F">
      <w:pPr>
        <w:shd w:val="clear" w:color="auto" w:fill="FFFFFF"/>
        <w:rPr>
          <w:b/>
          <w:color w:val="000000"/>
        </w:rPr>
      </w:pPr>
      <w:r>
        <w:rPr>
          <w:b/>
          <w:color w:val="000000"/>
        </w:rPr>
        <w:t>Об утверждении Предложения</w:t>
      </w:r>
    </w:p>
    <w:p w:rsidR="003D090F" w:rsidRDefault="003D090F" w:rsidP="003D090F">
      <w:pPr>
        <w:shd w:val="clear" w:color="auto" w:fill="FFFFFF"/>
        <w:rPr>
          <w:b/>
          <w:color w:val="000000"/>
        </w:rPr>
      </w:pPr>
      <w:r>
        <w:rPr>
          <w:b/>
          <w:color w:val="000000"/>
        </w:rPr>
        <w:t>Фонда капитального ремонта</w:t>
      </w:r>
    </w:p>
    <w:p w:rsidR="003D090F" w:rsidRDefault="003D090F" w:rsidP="003D090F">
      <w:pPr>
        <w:shd w:val="clear" w:color="auto" w:fill="FFFFFF"/>
        <w:rPr>
          <w:b/>
          <w:color w:val="000000"/>
        </w:rPr>
      </w:pPr>
      <w:r>
        <w:rPr>
          <w:b/>
          <w:color w:val="000000"/>
        </w:rPr>
        <w:t>по обследованию технического состояния</w:t>
      </w:r>
    </w:p>
    <w:p w:rsidR="003D090F" w:rsidRDefault="003D090F" w:rsidP="003D090F">
      <w:pPr>
        <w:shd w:val="clear" w:color="auto" w:fill="FFFFFF"/>
        <w:rPr>
          <w:b/>
          <w:color w:val="000000"/>
        </w:rPr>
      </w:pPr>
      <w:r>
        <w:rPr>
          <w:b/>
          <w:color w:val="000000"/>
        </w:rPr>
        <w:t>многоквартирного дома,</w:t>
      </w:r>
    </w:p>
    <w:p w:rsidR="003D090F" w:rsidRDefault="003D090F" w:rsidP="003D090F">
      <w:pPr>
        <w:shd w:val="clear" w:color="auto" w:fill="FFFFFF"/>
        <w:rPr>
          <w:b/>
          <w:color w:val="000000"/>
        </w:rPr>
      </w:pPr>
      <w:proofErr w:type="gramStart"/>
      <w:r>
        <w:rPr>
          <w:b/>
          <w:color w:val="000000"/>
        </w:rPr>
        <w:t>расположенного</w:t>
      </w:r>
      <w:proofErr w:type="gramEnd"/>
      <w:r>
        <w:rPr>
          <w:b/>
          <w:color w:val="000000"/>
        </w:rPr>
        <w:t xml:space="preserve">  на территории</w:t>
      </w:r>
    </w:p>
    <w:p w:rsidR="003D090F" w:rsidRDefault="003D090F" w:rsidP="003D090F">
      <w:pPr>
        <w:shd w:val="clear" w:color="auto" w:fill="FFFFFF"/>
        <w:rPr>
          <w:b/>
          <w:color w:val="000000"/>
        </w:rPr>
      </w:pPr>
      <w:r>
        <w:rPr>
          <w:b/>
          <w:color w:val="000000"/>
        </w:rPr>
        <w:t>Муезерского городского поселения</w:t>
      </w:r>
    </w:p>
    <w:p w:rsidR="003D090F" w:rsidRDefault="003D090F" w:rsidP="003D090F">
      <w:pPr>
        <w:shd w:val="clear" w:color="auto" w:fill="FFFFFF"/>
        <w:tabs>
          <w:tab w:val="left" w:pos="1418"/>
        </w:tabs>
        <w:rPr>
          <w:i/>
        </w:rPr>
      </w:pPr>
    </w:p>
    <w:p w:rsidR="003D090F" w:rsidRDefault="003D090F" w:rsidP="003D090F">
      <w:pPr>
        <w:widowControl w:val="0"/>
        <w:autoSpaceDE w:val="0"/>
        <w:autoSpaceDN w:val="0"/>
        <w:adjustRightInd w:val="0"/>
        <w:ind w:firstLine="540"/>
        <w:jc w:val="both"/>
      </w:pPr>
      <w:r>
        <w:t xml:space="preserve">В целях реализации полномочий органа местного самоуправления в соответствии с частью 6 статьи 189 Жилищного кодекса Российской Федерации, в связи с   отсутствием решения общего собрания собственников  помещений многоквартирного дома, расположенного по адресу: д.9/14, ул. Строителей, </w:t>
      </w:r>
      <w:proofErr w:type="spellStart"/>
      <w:r>
        <w:t>пгт</w:t>
      </w:r>
      <w:proofErr w:type="spellEnd"/>
      <w:r>
        <w:t>, Муезерский   администрация Муезерского городского поселения постановляет:</w:t>
      </w:r>
    </w:p>
    <w:p w:rsidR="003D090F" w:rsidRDefault="003D090F" w:rsidP="003D090F">
      <w:pPr>
        <w:widowControl w:val="0"/>
        <w:autoSpaceDE w:val="0"/>
        <w:autoSpaceDN w:val="0"/>
        <w:adjustRightInd w:val="0"/>
        <w:ind w:firstLine="540"/>
        <w:jc w:val="both"/>
      </w:pPr>
    </w:p>
    <w:p w:rsidR="003D090F" w:rsidRDefault="003D090F" w:rsidP="003D090F">
      <w:pPr>
        <w:widowControl w:val="0"/>
        <w:autoSpaceDE w:val="0"/>
        <w:autoSpaceDN w:val="0"/>
        <w:adjustRightInd w:val="0"/>
        <w:ind w:firstLine="540"/>
        <w:jc w:val="both"/>
        <w:rPr>
          <w:iCs/>
          <w:color w:val="0000FF"/>
        </w:rPr>
      </w:pPr>
      <w:r>
        <w:t xml:space="preserve">1.Утвердить предложение Фонда капитального ремонта по обследованию технического состояния общего имущества и  разработке проектной документации на капитальный ремонт общего имущества многоквартирного  дома, расположенного по адресу:  д.9/14, ул. Строителей, </w:t>
      </w:r>
      <w:proofErr w:type="spellStart"/>
      <w:r>
        <w:t>пгт</w:t>
      </w:r>
      <w:proofErr w:type="spellEnd"/>
      <w:r>
        <w:t xml:space="preserve">, Муезерский.  </w:t>
      </w:r>
    </w:p>
    <w:p w:rsidR="003D090F" w:rsidRDefault="003D090F" w:rsidP="003D090F">
      <w:pPr>
        <w:pStyle w:val="ConsNonformat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 Опубликовать настоящее Постановление в районной газете «</w:t>
      </w:r>
      <w:proofErr w:type="spellStart"/>
      <w:r>
        <w:rPr>
          <w:rFonts w:ascii="Times New Roman" w:hAnsi="Times New Roman" w:cs="Times New Roman"/>
          <w:sz w:val="24"/>
          <w:szCs w:val="24"/>
        </w:rPr>
        <w:t>МуезерскЛес</w:t>
      </w:r>
      <w:proofErr w:type="spellEnd"/>
      <w:r>
        <w:rPr>
          <w:rFonts w:ascii="Times New Roman" w:hAnsi="Times New Roman" w:cs="Times New Roman"/>
          <w:sz w:val="24"/>
          <w:szCs w:val="24"/>
        </w:rPr>
        <w:t>» и разместить на официальном сайте Администрации Муезерского муниципального района.</w:t>
      </w:r>
    </w:p>
    <w:p w:rsidR="003D090F" w:rsidRDefault="003D090F" w:rsidP="003D090F">
      <w:pPr>
        <w:pStyle w:val="ConsPlusNormal"/>
        <w:widowControl/>
        <w:tabs>
          <w:tab w:val="left" w:pos="1418"/>
        </w:tabs>
        <w:spacing w:line="36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proofErr w:type="gramStart"/>
      <w:r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исполнением настоящего постановления оставляю за собой.</w:t>
      </w:r>
    </w:p>
    <w:p w:rsidR="003D090F" w:rsidRDefault="003D090F" w:rsidP="003D090F">
      <w:pPr>
        <w:tabs>
          <w:tab w:val="left" w:pos="1418"/>
        </w:tabs>
        <w:autoSpaceDE w:val="0"/>
        <w:jc w:val="both"/>
        <w:rPr>
          <w:rFonts w:eastAsia="Arial"/>
          <w:b/>
        </w:rPr>
      </w:pPr>
    </w:p>
    <w:p w:rsidR="003D090F" w:rsidRDefault="003D090F" w:rsidP="003D090F">
      <w:pPr>
        <w:tabs>
          <w:tab w:val="left" w:pos="1418"/>
        </w:tabs>
        <w:autoSpaceDE w:val="0"/>
        <w:jc w:val="both"/>
        <w:rPr>
          <w:rFonts w:eastAsia="Arial"/>
          <w:b/>
        </w:rPr>
      </w:pPr>
    </w:p>
    <w:p w:rsidR="003D090F" w:rsidRDefault="003D090F" w:rsidP="003D090F">
      <w:pPr>
        <w:tabs>
          <w:tab w:val="left" w:pos="1418"/>
        </w:tabs>
        <w:autoSpaceDE w:val="0"/>
        <w:jc w:val="both"/>
        <w:rPr>
          <w:rFonts w:eastAsia="Arial"/>
          <w:b/>
        </w:rPr>
      </w:pPr>
    </w:p>
    <w:p w:rsidR="003D090F" w:rsidRDefault="003D090F" w:rsidP="003D090F">
      <w:pPr>
        <w:tabs>
          <w:tab w:val="left" w:pos="1418"/>
        </w:tabs>
        <w:autoSpaceDE w:val="0"/>
        <w:jc w:val="both"/>
        <w:rPr>
          <w:rFonts w:eastAsia="Arial"/>
        </w:rPr>
      </w:pPr>
      <w:r>
        <w:rPr>
          <w:rFonts w:eastAsia="Arial"/>
        </w:rPr>
        <w:t xml:space="preserve">Глава Муезерского городского поселения                           </w:t>
      </w:r>
      <w:proofErr w:type="spellStart"/>
      <w:r>
        <w:rPr>
          <w:rFonts w:eastAsia="Arial"/>
        </w:rPr>
        <w:t>Л.Н.Баринкова</w:t>
      </w:r>
      <w:proofErr w:type="spellEnd"/>
    </w:p>
    <w:p w:rsidR="003D090F" w:rsidRDefault="003D090F" w:rsidP="003D090F">
      <w:pPr>
        <w:tabs>
          <w:tab w:val="left" w:pos="3231"/>
        </w:tabs>
      </w:pPr>
      <w:r>
        <w:tab/>
      </w:r>
    </w:p>
    <w:p w:rsidR="00CA4E52" w:rsidRDefault="00CA4E52"/>
    <w:sectPr w:rsidR="00CA4E52" w:rsidSect="00CA4E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3D090F"/>
    <w:rsid w:val="003D090F"/>
    <w:rsid w:val="00796BE0"/>
    <w:rsid w:val="00AE0524"/>
    <w:rsid w:val="00B33612"/>
    <w:rsid w:val="00CA4E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90F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D090F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3D090F"/>
    <w:rPr>
      <w:rFonts w:ascii="Cambria" w:eastAsia="Times New Roman" w:hAnsi="Cambria" w:cs="Times New Roman"/>
      <w:b/>
      <w:bCs/>
      <w:sz w:val="26"/>
      <w:szCs w:val="26"/>
      <w:lang w:eastAsia="ar-SA"/>
    </w:rPr>
  </w:style>
  <w:style w:type="paragraph" w:customStyle="1" w:styleId="ConsPlusNormal">
    <w:name w:val="ConsPlusNormal"/>
    <w:rsid w:val="003D090F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paragraph" w:customStyle="1" w:styleId="ConsNonformat">
    <w:name w:val="ConsNonformat"/>
    <w:rsid w:val="003D090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957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209</Words>
  <Characters>1195</Characters>
  <Application>Microsoft Office Word</Application>
  <DocSecurity>0</DocSecurity>
  <Lines>9</Lines>
  <Paragraphs>2</Paragraphs>
  <ScaleCrop>false</ScaleCrop>
  <Company/>
  <LinksUpToDate>false</LinksUpToDate>
  <CharactersWithSpaces>1402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2016-04-28T13:38:00Z</dcterms:created>
  <dcterms:modified xsi:type="dcterms:W3CDTF">2016-04-28T13:38:00Z</dcterms:modified>
</cp:coreProperties>
</file>